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4" w:type="dxa"/>
        <w:jc w:val="center"/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FD7C32" w:rsidRPr="00335B52" w14:paraId="1BFFDBAC" w14:textId="77777777" w:rsidTr="00E75832">
        <w:trPr>
          <w:jc w:val="center"/>
        </w:trPr>
        <w:tc>
          <w:tcPr>
            <w:tcW w:w="1702" w:type="dxa"/>
            <w:vAlign w:val="center"/>
            <w:hideMark/>
          </w:tcPr>
          <w:p w14:paraId="41F8AEB6" w14:textId="77777777" w:rsidR="00FD7C32" w:rsidRPr="00335B52" w:rsidRDefault="00FD7C32" w:rsidP="00E75832">
            <w:pPr>
              <w:spacing w:after="0" w:line="240" w:lineRule="auto"/>
              <w:ind w:left="-108" w:right="-86"/>
              <w:jc w:val="center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noProof/>
                <w:lang w:eastAsia="en-GB"/>
              </w:rPr>
              <w:drawing>
                <wp:inline distT="0" distB="0" distL="0" distR="0" wp14:anchorId="3ACA6E29" wp14:editId="02F0DD6F">
                  <wp:extent cx="457200" cy="717550"/>
                  <wp:effectExtent l="0" t="0" r="0" b="6350"/>
                  <wp:docPr id="966704236" name="Picture 1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  <w:hideMark/>
          </w:tcPr>
          <w:p w14:paraId="7C5366F6" w14:textId="77777777" w:rsidR="00FD7C32" w:rsidRPr="00335B52" w:rsidRDefault="00FD7C32" w:rsidP="00E75832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Crna Gora</w:t>
            </w:r>
          </w:p>
          <w:p w14:paraId="26A1EC52" w14:textId="77777777" w:rsidR="00FD7C32" w:rsidRPr="00335B52" w:rsidRDefault="00FD7C32" w:rsidP="00E75832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Opština Kotor</w:t>
            </w:r>
          </w:p>
          <w:p w14:paraId="2CF3D07E" w14:textId="77777777" w:rsidR="00FD7C32" w:rsidRPr="00335B52" w:rsidRDefault="00FD7C32" w:rsidP="00E75832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Sekretarijat za urbanizam, stanovanje i</w:t>
            </w:r>
          </w:p>
          <w:p w14:paraId="20924F49" w14:textId="77777777" w:rsidR="00FD7C32" w:rsidRPr="00335B52" w:rsidRDefault="00FD7C32" w:rsidP="00E75832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uređenje prostora</w:t>
            </w:r>
          </w:p>
        </w:tc>
        <w:tc>
          <w:tcPr>
            <w:tcW w:w="2466" w:type="dxa"/>
            <w:hideMark/>
          </w:tcPr>
          <w:p w14:paraId="27F8715F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Stari grad 317</w:t>
            </w:r>
          </w:p>
          <w:p w14:paraId="012218CA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85330 Kotor, Crna Gora</w:t>
            </w:r>
          </w:p>
          <w:p w14:paraId="141DB79B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tel. +382(0)32 325 863</w:t>
            </w:r>
          </w:p>
          <w:p w14:paraId="53196DF4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fax. +382(0)32 325 863</w:t>
            </w:r>
          </w:p>
          <w:p w14:paraId="119C1B46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urbanizam@kotor.me</w:t>
            </w:r>
          </w:p>
          <w:p w14:paraId="2CCEFE55" w14:textId="77777777" w:rsidR="00FD7C32" w:rsidRPr="00127FF7" w:rsidRDefault="00FD7C32" w:rsidP="00E758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127FF7">
              <w:rPr>
                <w:rFonts w:ascii="Arial" w:eastAsia="Calibri" w:hAnsi="Arial" w:cs="Arial"/>
                <w:sz w:val="20"/>
                <w:szCs w:val="20"/>
                <w:lang w:val="sr-Latn-ME"/>
              </w:rPr>
              <w:t>www.kotor.me</w:t>
            </w:r>
          </w:p>
        </w:tc>
      </w:tr>
    </w:tbl>
    <w:p w14:paraId="419B1254" w14:textId="77777777" w:rsidR="00FD7C32" w:rsidRPr="00335B52" w:rsidRDefault="00FD7C32" w:rsidP="00FD7C32">
      <w:pPr>
        <w:rPr>
          <w:rFonts w:ascii="Arial" w:eastAsia="Calibri" w:hAnsi="Arial" w:cs="Arial"/>
          <w:lang w:val="sr-Latn-ME"/>
        </w:rPr>
      </w:pPr>
    </w:p>
    <w:p w14:paraId="751AE6DF" w14:textId="77777777" w:rsidR="00FD7C32" w:rsidRPr="00335B52" w:rsidRDefault="00FD7C32" w:rsidP="00FD7C32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b/>
          <w:bCs/>
          <w:u w:val="single"/>
          <w:lang w:val="sr-Latn-ME"/>
        </w:rPr>
      </w:pPr>
    </w:p>
    <w:p w14:paraId="2C013853" w14:textId="718E77C9" w:rsidR="00FD7C32" w:rsidRPr="00FD7C32" w:rsidRDefault="00FD7C32" w:rsidP="00FD7C32">
      <w:pPr>
        <w:ind w:right="-142"/>
        <w:jc w:val="center"/>
        <w:rPr>
          <w:rFonts w:ascii="Arial" w:eastAsia="SimSun" w:hAnsi="Arial" w:cs="Arial"/>
          <w:b/>
          <w:kern w:val="3"/>
          <w:sz w:val="20"/>
          <w:szCs w:val="20"/>
          <w:u w:val="single"/>
          <w:lang w:val="en-US" w:eastAsia="zh-CN" w:bidi="hi-IN"/>
        </w:rPr>
      </w:pPr>
      <w:r w:rsidRPr="00127FF7">
        <w:rPr>
          <w:rFonts w:ascii="Arial" w:eastAsia="Times New Roman" w:hAnsi="Arial" w:cs="Arial"/>
          <w:b/>
          <w:bCs/>
          <w:sz w:val="20"/>
          <w:szCs w:val="20"/>
          <w:u w:val="single"/>
          <w:lang w:val="sr-Cyrl-CS" w:eastAsia="sr-Latn-CS"/>
        </w:rPr>
        <w:t xml:space="preserve">OBAVJEŠTENJE I PROGRAM JAVNE RASPRAVEPO </w:t>
      </w:r>
      <w:r w:rsidRPr="00127FF7">
        <w:rPr>
          <w:rFonts w:ascii="Arial" w:hAnsi="Arial" w:cs="Arial"/>
          <w:b/>
          <w:bCs/>
          <w:sz w:val="20"/>
          <w:szCs w:val="20"/>
          <w:u w:val="single"/>
        </w:rPr>
        <w:t>NACRTU ODLUKE</w:t>
      </w:r>
      <w:r w:rsidRPr="00127FF7">
        <w:rPr>
          <w:rFonts w:ascii="Arial" w:eastAsia="SimSun" w:hAnsi="Arial" w:cs="Arial"/>
          <w:b/>
          <w:bCs/>
          <w:kern w:val="3"/>
          <w:sz w:val="20"/>
          <w:szCs w:val="20"/>
          <w:u w:val="single"/>
          <w:lang w:val="en-US" w:eastAsia="zh-CN" w:bidi="hi-IN"/>
        </w:rPr>
        <w:t xml:space="preserve"> O UTVRĐIVANJU LOKACIJE </w:t>
      </w:r>
      <w:r w:rsidRPr="00FD7C32">
        <w:rPr>
          <w:rFonts w:ascii="Arial" w:eastAsia="SimSun" w:hAnsi="Arial" w:cs="Arial"/>
          <w:b/>
          <w:kern w:val="3"/>
          <w:sz w:val="20"/>
          <w:szCs w:val="20"/>
          <w:u w:val="single"/>
          <w:lang w:val="en-US" w:eastAsia="zh-CN" w:bidi="hi-IN"/>
        </w:rPr>
        <w:t>ZA IZGRADNJU SISTEMA VODOSNADBIJEVANJA TROJICA-PRŽICE-STARA FORTECA (TROJICA-ŠIŠIĆI – FAZA I), OPŠTINA  KOTOR</w:t>
      </w:r>
    </w:p>
    <w:p w14:paraId="76D08266" w14:textId="77777777" w:rsidR="00FD7C32" w:rsidRPr="00941D04" w:rsidRDefault="00FD7C32" w:rsidP="00FD7C32">
      <w:pPr>
        <w:ind w:right="-142"/>
        <w:rPr>
          <w:rFonts w:ascii="Arial" w:eastAsia="Times New Roman" w:hAnsi="Arial" w:cs="Arial"/>
          <w:b/>
          <w:bCs/>
          <w:sz w:val="18"/>
          <w:szCs w:val="18"/>
          <w:u w:val="single"/>
          <w:lang w:val="sr-Latn-ME" w:eastAsia="sr-Latn-CS"/>
        </w:rPr>
      </w:pPr>
      <w:r w:rsidRPr="006F582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82767D6" w14:textId="6DC732E9" w:rsidR="00FD7C32" w:rsidRPr="00FD7C32" w:rsidRDefault="00FD7C32" w:rsidP="00FD7C32">
      <w:pPr>
        <w:ind w:right="-142"/>
        <w:jc w:val="both"/>
        <w:rPr>
          <w:rFonts w:ascii="Arial" w:eastAsia="SimSun" w:hAnsi="Arial" w:cs="Arial"/>
          <w:kern w:val="3"/>
          <w:lang w:val="en-US" w:eastAsia="zh-CN" w:bidi="hi-IN"/>
        </w:rPr>
      </w:pPr>
      <w:r w:rsidRPr="00982504">
        <w:rPr>
          <w:rFonts w:ascii="Arial" w:eastAsia="Times New Roman" w:hAnsi="Arial" w:cs="Arial"/>
          <w:lang w:val="sr-Latn-ME" w:eastAsia="sr-Latn-CS"/>
        </w:rPr>
        <w:t xml:space="preserve">Zaključkom Predsjednika Opštine Kotor, broj </w:t>
      </w:r>
      <w:r w:rsidRPr="00C96E02">
        <w:rPr>
          <w:rFonts w:ascii="Arial" w:eastAsia="Times New Roman" w:hAnsi="Arial" w:cs="Arial"/>
          <w:lang w:val="sr-Latn-ME" w:eastAsia="sr-Latn-CS"/>
        </w:rPr>
        <w:t>01-018/25-</w:t>
      </w:r>
      <w:r>
        <w:rPr>
          <w:rFonts w:ascii="Arial" w:eastAsia="Times New Roman" w:hAnsi="Arial" w:cs="Arial"/>
          <w:lang w:val="sr-Latn-ME" w:eastAsia="sr-Latn-CS"/>
        </w:rPr>
        <w:t>20707</w:t>
      </w:r>
      <w:r w:rsidRPr="00C96E02">
        <w:rPr>
          <w:rFonts w:ascii="Arial" w:eastAsia="Times New Roman" w:hAnsi="Arial" w:cs="Arial"/>
          <w:lang w:val="sr-Latn-ME" w:eastAsia="sr-Latn-CS"/>
        </w:rPr>
        <w:t xml:space="preserve"> </w:t>
      </w:r>
      <w:r w:rsidRPr="00C96E02">
        <w:rPr>
          <w:rFonts w:ascii="Arial" w:eastAsia="Times New Roman" w:hAnsi="Arial" w:cs="Arial"/>
          <w:lang w:val="sr-Cyrl-CS" w:eastAsia="sr-Latn-CS"/>
        </w:rPr>
        <w:t>od</w:t>
      </w:r>
      <w:r w:rsidRPr="00C96E02">
        <w:rPr>
          <w:rFonts w:ascii="Arial" w:eastAsia="Times New Roman" w:hAnsi="Arial" w:cs="Arial"/>
          <w:lang w:val="sr-Latn-ME" w:eastAsia="sr-Latn-CS"/>
        </w:rPr>
        <w:t xml:space="preserve"> </w:t>
      </w:r>
      <w:r>
        <w:rPr>
          <w:rFonts w:ascii="Arial" w:eastAsia="Times New Roman" w:hAnsi="Arial" w:cs="Arial"/>
          <w:lang w:val="sr-Latn-ME" w:eastAsia="sr-Latn-CS"/>
        </w:rPr>
        <w:t>2</w:t>
      </w:r>
      <w:r>
        <w:rPr>
          <w:rFonts w:ascii="Arial" w:eastAsia="Times New Roman" w:hAnsi="Arial" w:cs="Arial"/>
          <w:lang w:val="sr-Latn-ME" w:eastAsia="sr-Latn-CS"/>
        </w:rPr>
        <w:t>9</w:t>
      </w:r>
      <w:r w:rsidRPr="00C96E02">
        <w:rPr>
          <w:rFonts w:ascii="Arial" w:eastAsia="Times New Roman" w:hAnsi="Arial" w:cs="Arial"/>
          <w:lang w:val="sr-Latn-ME" w:eastAsia="sr-Latn-CS"/>
        </w:rPr>
        <w:t>.0</w:t>
      </w:r>
      <w:r>
        <w:rPr>
          <w:rFonts w:ascii="Arial" w:eastAsia="Times New Roman" w:hAnsi="Arial" w:cs="Arial"/>
          <w:lang w:val="sr-Latn-ME" w:eastAsia="sr-Latn-CS"/>
        </w:rPr>
        <w:t>9</w:t>
      </w:r>
      <w:r w:rsidRPr="00C96E02">
        <w:rPr>
          <w:rFonts w:ascii="Arial" w:eastAsia="Times New Roman" w:hAnsi="Arial" w:cs="Arial"/>
          <w:lang w:val="sr-Latn-ME" w:eastAsia="sr-Latn-CS"/>
        </w:rPr>
        <w:t>.2025</w:t>
      </w:r>
      <w:r w:rsidRPr="00C96E02">
        <w:rPr>
          <w:rFonts w:ascii="Arial" w:eastAsia="Times New Roman" w:hAnsi="Arial" w:cs="Arial"/>
          <w:lang w:val="sr-Cyrl-CS" w:eastAsia="sr-Latn-CS"/>
        </w:rPr>
        <w:t>.</w:t>
      </w:r>
      <w:r w:rsidRPr="00982504">
        <w:rPr>
          <w:rFonts w:ascii="Arial" w:eastAsia="Times New Roman" w:hAnsi="Arial" w:cs="Arial"/>
          <w:lang w:val="sr-Cyrl-CS" w:eastAsia="sr-Latn-CS"/>
        </w:rPr>
        <w:t xml:space="preserve">godine, utvrđen je </w:t>
      </w:r>
      <w:proofErr w:type="spellStart"/>
      <w:r w:rsidRPr="00982504">
        <w:rPr>
          <w:rFonts w:ascii="Arial" w:hAnsi="Arial" w:cs="Arial"/>
        </w:rPr>
        <w:t>Nacrt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982504">
        <w:rPr>
          <w:rFonts w:ascii="Arial" w:hAnsi="Arial" w:cs="Arial"/>
        </w:rPr>
        <w:t>Odluke</w:t>
      </w:r>
      <w:proofErr w:type="spellEnd"/>
      <w:r w:rsidRPr="00982504">
        <w:rPr>
          <w:rFonts w:ascii="Arial" w:hAnsi="Arial" w:cs="Arial"/>
        </w:rPr>
        <w:t xml:space="preserve"> o </w:t>
      </w:r>
      <w:proofErr w:type="spellStart"/>
      <w:r w:rsidRPr="00982504">
        <w:rPr>
          <w:rFonts w:ascii="Arial" w:hAnsi="Arial" w:cs="Arial"/>
        </w:rPr>
        <w:t>utvrđivanju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982504">
        <w:rPr>
          <w:rFonts w:ascii="Arial" w:hAnsi="Arial" w:cs="Arial"/>
        </w:rPr>
        <w:t>lokacij</w:t>
      </w:r>
      <w:r>
        <w:rPr>
          <w:rFonts w:ascii="Arial" w:hAnsi="Arial" w:cs="Arial"/>
        </w:rPr>
        <w:t>e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982504">
        <w:rPr>
          <w:rFonts w:ascii="Arial" w:hAnsi="Arial" w:cs="Arial"/>
        </w:rPr>
        <w:t>sa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982504">
        <w:rPr>
          <w:rFonts w:ascii="Arial" w:hAnsi="Arial" w:cs="Arial"/>
        </w:rPr>
        <w:t>elementima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982504">
        <w:rPr>
          <w:rFonts w:ascii="Arial" w:hAnsi="Arial" w:cs="Arial"/>
        </w:rPr>
        <w:t>urbanističko</w:t>
      </w:r>
      <w:proofErr w:type="spellEnd"/>
      <w:r w:rsidRPr="00982504">
        <w:rPr>
          <w:rFonts w:ascii="Arial" w:hAnsi="Arial" w:cs="Arial"/>
        </w:rPr>
        <w:t xml:space="preserve"> – </w:t>
      </w:r>
      <w:proofErr w:type="spellStart"/>
      <w:r w:rsidRPr="00982504">
        <w:rPr>
          <w:rFonts w:ascii="Arial" w:hAnsi="Arial" w:cs="Arial"/>
        </w:rPr>
        <w:t>tehničkih</w:t>
      </w:r>
      <w:proofErr w:type="spellEnd"/>
      <w:r w:rsidRPr="00982504">
        <w:rPr>
          <w:rFonts w:ascii="Arial" w:hAnsi="Arial" w:cs="Arial"/>
        </w:rPr>
        <w:t xml:space="preserve"> </w:t>
      </w:r>
      <w:proofErr w:type="spellStart"/>
      <w:r w:rsidRPr="00FD7C32">
        <w:rPr>
          <w:rFonts w:ascii="Arial" w:hAnsi="Arial" w:cs="Arial"/>
        </w:rPr>
        <w:t>uslova</w:t>
      </w:r>
      <w:proofErr w:type="spellEnd"/>
      <w:r w:rsidRPr="00FD7C32">
        <w:rPr>
          <w:rFonts w:ascii="Arial" w:hAnsi="Arial" w:cs="Arial"/>
        </w:rPr>
        <w:t xml:space="preserve"> </w:t>
      </w:r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za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izgradnju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sistema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vodosnadbijevanja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Trojica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>-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Pržice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-Stara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Forteca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(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Trojica-Šišići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–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faza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I), </w:t>
      </w:r>
      <w:proofErr w:type="spellStart"/>
      <w:r w:rsidRPr="00FD7C32">
        <w:rPr>
          <w:rFonts w:ascii="Arial" w:eastAsia="SimSun" w:hAnsi="Arial" w:cs="Arial"/>
          <w:kern w:val="3"/>
          <w:lang w:val="en-US" w:eastAsia="zh-CN" w:bidi="hi-IN"/>
        </w:rPr>
        <w:t>Opština</w:t>
      </w:r>
      <w:proofErr w:type="spellEnd"/>
      <w:r w:rsidRPr="00FD7C32">
        <w:rPr>
          <w:rFonts w:ascii="Arial" w:eastAsia="SimSun" w:hAnsi="Arial" w:cs="Arial"/>
          <w:kern w:val="3"/>
          <w:lang w:val="en-US" w:eastAsia="zh-CN" w:bidi="hi-IN"/>
        </w:rPr>
        <w:t xml:space="preserve">  Kotor</w:t>
      </w:r>
      <w:r>
        <w:rPr>
          <w:rFonts w:ascii="Arial" w:eastAsia="SimSun" w:hAnsi="Arial" w:cs="Arial"/>
          <w:kern w:val="3"/>
          <w:lang w:val="en-US" w:eastAsia="zh-CN" w:bidi="hi-IN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 w:rsidRPr="00335B52">
        <w:rPr>
          <w:rFonts w:ascii="Arial" w:eastAsia="Times New Roman" w:hAnsi="Arial" w:cs="Arial"/>
          <w:lang w:val="sr-Latn-ME" w:eastAsia="sr-Latn-CS"/>
        </w:rPr>
        <w:t xml:space="preserve"> stavljen na javnu raspravu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u trajanju od </w:t>
      </w:r>
      <w:r w:rsidRPr="00335B52">
        <w:rPr>
          <w:rFonts w:ascii="Arial" w:eastAsia="Times New Roman" w:hAnsi="Arial" w:cs="Arial"/>
          <w:lang w:val="sr-Latn-ME" w:eastAsia="sr-Latn-CS"/>
        </w:rPr>
        <w:t>15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dana.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</w:t>
      </w:r>
    </w:p>
    <w:p w14:paraId="5AC73C0E" w14:textId="77777777" w:rsidR="00FD7C32" w:rsidRPr="00335B52" w:rsidRDefault="00FD7C32" w:rsidP="00FD7C32">
      <w:pPr>
        <w:pStyle w:val="NoSpacing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857D195" w14:textId="5D35BC30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  <w:r w:rsidRPr="00335B52">
        <w:rPr>
          <w:rFonts w:ascii="Arial" w:eastAsia="Times New Roman" w:hAnsi="Arial" w:cs="Arial"/>
          <w:b/>
          <w:u w:val="single"/>
          <w:lang w:val="sr-Cyrl-CS" w:eastAsia="sr-Latn-CS"/>
        </w:rPr>
        <w:t>Javna rasprava će trajati od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 xml:space="preserve"> 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2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9</w:t>
      </w:r>
      <w:r w:rsidRPr="00C96E02">
        <w:rPr>
          <w:rFonts w:ascii="Arial" w:eastAsia="Times New Roman" w:hAnsi="Arial" w:cs="Arial"/>
          <w:b/>
          <w:u w:val="single"/>
          <w:lang w:val="sr-Latn-CS" w:eastAsia="sr-Latn-CS"/>
        </w:rPr>
        <w:t>.0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9</w:t>
      </w:r>
      <w:r w:rsidRPr="00C96E02">
        <w:rPr>
          <w:rFonts w:ascii="Arial" w:eastAsia="Times New Roman" w:hAnsi="Arial" w:cs="Arial"/>
          <w:b/>
          <w:u w:val="single"/>
          <w:lang w:val="sr-Latn-CS" w:eastAsia="sr-Latn-CS"/>
        </w:rPr>
        <w:t xml:space="preserve">.2025. do 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14</w:t>
      </w:r>
      <w:r w:rsidRPr="00C96E02">
        <w:rPr>
          <w:rFonts w:ascii="Arial" w:eastAsia="Times New Roman" w:hAnsi="Arial" w:cs="Arial"/>
          <w:b/>
          <w:u w:val="single"/>
          <w:lang w:val="sr-Latn-CS" w:eastAsia="sr-Latn-CS"/>
        </w:rPr>
        <w:t>.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10</w:t>
      </w:r>
      <w:r w:rsidRPr="00C96E02">
        <w:rPr>
          <w:rFonts w:ascii="Arial" w:eastAsia="Times New Roman" w:hAnsi="Arial" w:cs="Arial"/>
          <w:b/>
          <w:u w:val="single"/>
          <w:lang w:val="sr-Latn-CS" w:eastAsia="sr-Latn-CS"/>
        </w:rPr>
        <w:t>.2025</w:t>
      </w:r>
      <w:r w:rsidRPr="00C96E02">
        <w:rPr>
          <w:rFonts w:ascii="Arial" w:eastAsia="Times New Roman" w:hAnsi="Arial" w:cs="Arial"/>
          <w:b/>
          <w:u w:val="single"/>
          <w:lang w:val="sr-Cyrl-CS" w:eastAsia="sr-Latn-CS"/>
        </w:rPr>
        <w:t>.godine.</w:t>
      </w:r>
    </w:p>
    <w:p w14:paraId="4C101B91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</w:p>
    <w:p w14:paraId="20FE6CBC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Latn-ME" w:eastAsia="sr-Latn-CS"/>
        </w:rPr>
        <w:t xml:space="preserve">Nacrt Odluke biće objavljen na sajtu Opštine Kotor </w:t>
      </w:r>
      <w:hyperlink r:id="rId5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www.kotor.me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 xml:space="preserve"> i putem javnog emitera Radio Kotor.</w:t>
      </w:r>
    </w:p>
    <w:p w14:paraId="5B9E20B7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ME" w:eastAsia="sr-Latn-CS"/>
        </w:rPr>
      </w:pPr>
    </w:p>
    <w:p w14:paraId="5C5A0411" w14:textId="1164DA89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Svi </w:t>
      </w:r>
      <w:r w:rsidRPr="00335B52">
        <w:rPr>
          <w:rFonts w:ascii="Arial" w:eastAsia="Times New Roman" w:hAnsi="Arial" w:cs="Arial"/>
          <w:lang w:val="sr-Latn-ME" w:eastAsia="sr-Latn-CS"/>
        </w:rPr>
        <w:t>zainteresovani subjekti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mogu svoje primjedbe</w:t>
      </w:r>
      <w:r w:rsidRPr="00335B52">
        <w:rPr>
          <w:rFonts w:ascii="Arial" w:eastAsia="Times New Roman" w:hAnsi="Arial" w:cs="Arial"/>
          <w:lang w:val="sr-Latn-ME" w:eastAsia="sr-Latn-CS"/>
        </w:rPr>
        <w:t>, predloge i sugestije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u pisanoj formi dostaviti do </w:t>
      </w:r>
      <w:r>
        <w:rPr>
          <w:rFonts w:ascii="Arial" w:eastAsia="Times New Roman" w:hAnsi="Arial" w:cs="Arial"/>
          <w:lang w:val="sr-Latn-ME" w:eastAsia="sr-Latn-CS"/>
        </w:rPr>
        <w:t>14</w:t>
      </w:r>
      <w:r w:rsidRPr="00C96E02">
        <w:rPr>
          <w:rFonts w:ascii="Arial" w:eastAsia="Times New Roman" w:hAnsi="Arial" w:cs="Arial"/>
          <w:lang w:val="sr-Latn-ME" w:eastAsia="sr-Latn-CS"/>
        </w:rPr>
        <w:t>.</w:t>
      </w:r>
      <w:r>
        <w:rPr>
          <w:rFonts w:ascii="Arial" w:eastAsia="Times New Roman" w:hAnsi="Arial" w:cs="Arial"/>
          <w:lang w:val="sr-Latn-ME" w:eastAsia="sr-Latn-CS"/>
        </w:rPr>
        <w:t>10</w:t>
      </w:r>
      <w:r w:rsidRPr="00C96E02">
        <w:rPr>
          <w:rFonts w:ascii="Arial" w:eastAsia="Times New Roman" w:hAnsi="Arial" w:cs="Arial"/>
          <w:lang w:val="sr-Latn-CS" w:eastAsia="sr-Latn-CS"/>
        </w:rPr>
        <w:t>.2025</w:t>
      </w:r>
      <w:r w:rsidRPr="00C96E02">
        <w:rPr>
          <w:rFonts w:ascii="Arial" w:eastAsia="Times New Roman" w:hAnsi="Arial" w:cs="Arial"/>
          <w:lang w:val="sr-Cyrl-CS" w:eastAsia="sr-Latn-CS"/>
        </w:rPr>
        <w:t>.god</w:t>
      </w:r>
      <w:r w:rsidRPr="00C96E02">
        <w:rPr>
          <w:rFonts w:ascii="Arial" w:eastAsia="Times New Roman" w:hAnsi="Arial" w:cs="Arial"/>
          <w:lang w:val="sr-Latn-ME" w:eastAsia="sr-Latn-CS"/>
        </w:rPr>
        <w:t xml:space="preserve">ine </w:t>
      </w:r>
      <w:r w:rsidRPr="00335B52">
        <w:rPr>
          <w:rFonts w:ascii="Arial" w:eastAsia="Times New Roman" w:hAnsi="Arial" w:cs="Arial"/>
          <w:lang w:val="sr-Latn-ME" w:eastAsia="sr-Latn-CS"/>
        </w:rPr>
        <w:t xml:space="preserve">preko Građanskog biroa Opštine Kotor ili putem e-maila </w:t>
      </w:r>
      <w:hyperlink r:id="rId6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urbanizam@kotor.me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>.</w:t>
      </w:r>
    </w:p>
    <w:p w14:paraId="045AD61F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2BD523DA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Izvještaj o </w:t>
      </w:r>
      <w:r w:rsidRPr="00335B52">
        <w:rPr>
          <w:rFonts w:ascii="Arial" w:eastAsia="Times New Roman" w:hAnsi="Arial" w:cs="Arial"/>
          <w:lang w:val="sr-Latn-ME" w:eastAsia="sr-Latn-CS"/>
        </w:rPr>
        <w:t xml:space="preserve">sprovedenoj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javnoj raspravi sačiniće Sekretarijat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prostora.</w:t>
      </w:r>
    </w:p>
    <w:p w14:paraId="2ACD2BB4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1C125323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Dodatna objašnjenja i informacije u vezi javne rasprave mogu se dobiti na telefon broj: 032/325-868 i 325-860, lokal </w:t>
      </w:r>
      <w:r w:rsidRPr="00335B52">
        <w:rPr>
          <w:rFonts w:ascii="Arial" w:eastAsia="Times New Roman" w:hAnsi="Arial" w:cs="Arial"/>
          <w:lang w:val="sr-Latn-ME" w:eastAsia="sr-Latn-CS"/>
        </w:rPr>
        <w:t>124 i 125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kod Sekretarijata 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Opštine Kotor.</w:t>
      </w:r>
    </w:p>
    <w:p w14:paraId="060C28C8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1B852393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5DB28A9A" w14:textId="77777777" w:rsidR="00FD7C32" w:rsidRPr="00335B52" w:rsidRDefault="00FD7C32" w:rsidP="00FD7C32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257C2BBC" w14:textId="77777777" w:rsidR="00FD7C32" w:rsidRPr="00335B52" w:rsidRDefault="00FD7C32" w:rsidP="00FD7C32">
      <w:pPr>
        <w:spacing w:after="0" w:line="240" w:lineRule="auto"/>
        <w:jc w:val="center"/>
        <w:rPr>
          <w:rFonts w:ascii="Arial" w:eastAsia="Times New Roman" w:hAnsi="Arial" w:cs="Arial"/>
          <w:b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SEKRETARIJAT ZA URBANIZAM,</w:t>
      </w:r>
    </w:p>
    <w:p w14:paraId="27A69374" w14:textId="77777777" w:rsidR="00FD7C32" w:rsidRPr="00AE78FB" w:rsidRDefault="00FD7C32" w:rsidP="00FD7C32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STANOVANJE I UREĐENJE PROSTORA</w:t>
      </w:r>
    </w:p>
    <w:p w14:paraId="3C739FE8" w14:textId="77777777" w:rsidR="00FD7C32" w:rsidRDefault="00FD7C32" w:rsidP="00FD7C32"/>
    <w:p w14:paraId="0DAEBE75" w14:textId="77777777" w:rsidR="00000000" w:rsidRDefault="00000000"/>
    <w:sectPr w:rsidR="0006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2"/>
    <w:rsid w:val="001C7767"/>
    <w:rsid w:val="00384E03"/>
    <w:rsid w:val="00E95B4D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CE5"/>
  <w15:chartTrackingRefBased/>
  <w15:docId w15:val="{7B3EE328-896C-4982-ACA5-37F52E5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32"/>
  </w:style>
  <w:style w:type="paragraph" w:styleId="Heading1">
    <w:name w:val="heading 1"/>
    <w:basedOn w:val="Normal"/>
    <w:next w:val="Normal"/>
    <w:link w:val="Heading1Char"/>
    <w:uiPriority w:val="9"/>
    <w:qFormat/>
    <w:rsid w:val="00FD7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3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3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3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3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3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7C32"/>
    <w:rPr>
      <w:color w:val="0000FF"/>
      <w:u w:val="single"/>
    </w:rPr>
  </w:style>
  <w:style w:type="paragraph" w:styleId="NoSpacing">
    <w:name w:val="No Spacing"/>
    <w:qFormat/>
    <w:rsid w:val="00FD7C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izam@kotor.me" TargetMode="External"/><Relationship Id="rId5" Type="http://schemas.openxmlformats.org/officeDocument/2006/relationships/hyperlink" Target="http://www.kotor.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Samardzic</dc:creator>
  <cp:keywords/>
  <dc:description/>
  <cp:lastModifiedBy>Jelena Samardzic</cp:lastModifiedBy>
  <cp:revision>1</cp:revision>
  <dcterms:created xsi:type="dcterms:W3CDTF">2025-09-30T06:58:00Z</dcterms:created>
  <dcterms:modified xsi:type="dcterms:W3CDTF">2025-09-30T07:01:00Z</dcterms:modified>
</cp:coreProperties>
</file>